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737"/>
        <w:gridCol w:w="1277"/>
        <w:gridCol w:w="1132"/>
      </w:tblGrid>
      <w:tr>
        <w:trPr>
          <w:trHeight w:val="1157" w:hRule="atLeast"/>
          <w:cantSplit w:val="true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Wasser Ist zum Waschen da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Falleri und Fallera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hyperlink r:id="rId2">
              <w:r>
                <w:rPr>
                  <w:rStyle w:val="Style"/>
                </w:rPr>
                <w:object w:dxaOrig="1830" w:dyaOrig="1695">
                  <v:shape id="ole_rId3" style="width:60.75pt;height:56.25pt" o:ole="">
                    <v:imagedata r:id="rId4" o:title=""/>
                  </v:shape>
                  <o:OLEObject Type="Embed" ProgID="PBrush" ShapeID="ole_rId3" DrawAspect="Content" ObjectID="_1516722500" r:id="rId3"/>
                </w:object>
              </w:r>
            </w:hyperlink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rFonts w:ascii="Tahoma" w:hAnsi="Tahoma"/>
                <w:sz w:val="32"/>
                <w:szCs w:val="32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Internetverknpfung"/>
                  <w:b/>
                  <w:bCs/>
                  <w:sz w:val="32"/>
                  <w:szCs w:val="32"/>
                </w:rPr>
                <w:t>A02x</w:t>
              </w:r>
            </w:hyperlink>
          </w:p>
        </w:tc>
      </w:tr>
    </w:tbl>
    <w:p>
      <w:pPr>
        <w:pStyle w:val="Tite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 handelt sich um ein Lied– Original von den Peheiros 1956 - by: HotSweetVideos: Jetzt wissen wir's, wozu das Wasser da ist!  4:41 min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Zähle auf, wer alles Wasser braucht!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Zähler weiter auf, wozu das Wasser gebraucht wird.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 sollte man (nach Meinung der Sänger) mit Wasser am besten nicht machen?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4. Geht die Aussage von 3. wirklich? Was ist der Hauptbestandteil von Milch, Saft, Selter,Limonade, Bier,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Wein und Schnaps?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Liedtext auf der nächsten Seite--</w:t>
      </w:r>
      <w:r>
        <w:rPr>
          <w:rFonts w:eastAsia="Wingdings" w:cs="Wingdings" w:ascii="Wingdings" w:hAnsi="Wingdings"/>
          <w:sz w:val="24"/>
          <w:szCs w:val="24"/>
        </w:rPr>
        <w:t></w:t>
      </w:r>
      <w:r>
        <w:rPr>
          <w:sz w:val="24"/>
          <w:szCs w:val="24"/>
        </w:rPr>
        <w:br/>
        <w:b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rPr>
          <w:sz w:val="24"/>
          <w:szCs w:val="24"/>
        </w:rPr>
      </w:pP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Wasser ist zum Waschen da, Falleri und fallera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Auch zum Zähneputzen kann man es benutzen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Wasser braucht das liebe Vieh, Fallera und falleri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Selbst die Feuerwehr benötigt Wasser sehr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Wenn der Beduine mit Kamel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Nach Ägypten zieht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Braucht er kein Öl,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Aber ab und zu mal Wasser,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Denn er kommt sonst nie zu Nasser.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Oder wenn man auf der Autobahn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Mit dem Auto fährt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Was braucht man dann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Wasser, den Motor zu kühlen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Und zu Haus braucht man‘s zum spülen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Man braucht es jedenfalls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Wenn auch selten mal am Hals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Wasser ist zum Waschen da, Falleri und fallera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Auch zum Zähneputzen kann man es benutzen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Wasser braucht das liebe Vieh, Fallera und falleri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Selbst die Feuerwehr benötigt Wasser sehr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Ohne Wasser gäb‘s kein Paddelboot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Keine Ölsardinen auf dem Brot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Und am Strand der Riviera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Wär es heute schon viel leerer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Auch die Wasserspülung wär‘n wir los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In der Wasserleitung wüchse Moos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Und Hawaii die Südseeinsel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Wär ein öder Palmenpinsel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Ja selbst der Wasserfloh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Quälte uns dann irgendwo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Wasser ist zum Waschen da, Falleri und fallera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Wenn man es nicht hätt Wär stets die Milch zu fett!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Einmal baden jährlich, das muss sein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Früher warn die Menschen nicht so fein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Denn zur Zeit des alten Fritzen,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Da genügte schon das Schwitzen,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Ohne Wasser kann es nicht mehr geh‘n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Wenn wir auch mal bis zum Hals drin steh‘n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Doch kein Mensch kann so tief sinken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Und das Wasser einmal trinken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Das weiß doch jeder Tor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Nur der Wein schmeckt nicht nach Chlor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Wasser ist zum Waschen da, Falleri und fallera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Auch zum Zähneputzen kann man es benutzen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Wasser braucht das liebe Vieh, Fallera und falleri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Selbst die Feuerwehr benötigt Wasser sehr</w:t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lang w:eastAsia="de-DE"/>
        </w:rPr>
        <w:br/>
      </w:r>
      <w:r>
        <w:rPr>
          <w:rFonts w:eastAsia="Times New Roman" w:cs="Arial" w:ascii="Arial" w:hAnsi="Arial"/>
          <w:color w:val="4F505F"/>
          <w:spacing w:val="-3"/>
          <w:sz w:val="24"/>
          <w:szCs w:val="24"/>
          <w:shd w:fill="FFFFFF" w:val="clear"/>
          <w:lang w:eastAsia="de-DE"/>
        </w:rPr>
        <w:t>Auch bei manchen Füßen würde man‘s begrüßen!!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color w:val="757575"/>
          <w:spacing w:val="-3"/>
          <w:sz w:val="24"/>
          <w:szCs w:val="24"/>
          <w:lang w:eastAsia="de-DE"/>
        </w:rPr>
        <w:t>Writer(s): Hans Hee</w:t>
      </w:r>
    </w:p>
    <w:sectPr>
      <w:footerReference w:type="default" r:id="rId6"/>
      <w:type w:val="nextPage"/>
      <w:pgSz w:w="11906" w:h="16838"/>
      <w:pgMar w:left="1134" w:right="567" w:header="0" w:top="567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1" w:color="000000"/>
      </w:pBdr>
      <w:rPr/>
    </w:pPr>
    <w:r>
      <w:rPr/>
      <w:t xml:space="preserve">Filmfragen – bitte beantworten und evtl. Korrekturvorschläge und Wünsche senden an: </w:t>
    </w:r>
    <w:hyperlink r:id="rId1">
      <w:r>
        <w:rPr>
          <w:rStyle w:val="Internetverknpfung"/>
        </w:rPr>
        <w:t>ak@kappenberg.com</w:t>
      </w:r>
    </w:hyperlink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2b626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2b626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2b6260"/>
    <w:rPr>
      <w:rFonts w:eastAsia=""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DefaultParagraphFont"/>
    <w:link w:val="Titel"/>
    <w:uiPriority w:val="10"/>
    <w:qFormat/>
    <w:rsid w:val="002b6260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Internetverknpfung">
    <w:name w:val="Internetverknüpfung"/>
    <w:basedOn w:val="DefaultParagraphFont"/>
    <w:uiPriority w:val="99"/>
    <w:unhideWhenUsed/>
    <w:rsid w:val="00a8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850d6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d453e"/>
    <w:rPr>
      <w:color w:val="954F72" w:themeColor="followedHyperlink"/>
      <w:u w:val="single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663b72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663b72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Envelopeaddress">
    <w:name w:val="envelope address"/>
    <w:basedOn w:val="Normal"/>
    <w:uiPriority w:val="99"/>
    <w:semiHidden/>
    <w:unhideWhenUsed/>
    <w:qFormat/>
    <w:rsid w:val="006931c2"/>
    <w:pPr>
      <w:spacing w:lineRule="auto" w:line="240" w:before="0" w:after="0"/>
      <w:ind w:left="1" w:hanging="0"/>
    </w:pPr>
    <w:rPr>
      <w:rFonts w:ascii="Arial" w:hAnsi="Arial" w:eastAsia="" w:cs="" w:cstheme="majorBidi" w:eastAsiaTheme="majorEastAsia"/>
      <w:sz w:val="28"/>
      <w:szCs w:val="24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2b6260"/>
    <w:pPr/>
    <w:rPr>
      <w:rFonts w:eastAsia="" w:eastAsiaTheme="minorEastAsia"/>
      <w:color w:val="5A5A5A" w:themeColor="text1" w:themeTint="a5"/>
      <w:spacing w:val="15"/>
    </w:rPr>
  </w:style>
  <w:style w:type="paragraph" w:styleId="Titel">
    <w:name w:val="Title"/>
    <w:basedOn w:val="Normal"/>
    <w:next w:val="Normal"/>
    <w:link w:val="TitelZchn"/>
    <w:uiPriority w:val="10"/>
    <w:qFormat/>
    <w:rsid w:val="002b626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2b6260"/>
    <w:pPr>
      <w:spacing w:before="0" w:after="16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663b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663b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OQo14lK09Xg" TargetMode="External"/><Relationship Id="rId3" Type="http://schemas.openxmlformats.org/officeDocument/2006/relationships/oleObject" Target="embeddings/oleObject1.bin"/><Relationship Id="rId4" Type="http://schemas.openxmlformats.org/officeDocument/2006/relationships/image" Target="media/image1.png"/><Relationship Id="rId5" Type="http://schemas.openxmlformats.org/officeDocument/2006/relationships/hyperlink" Target="https://youtu.be/OQo14lK09Xg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k@kappenberg.com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LibreOffice/6.3.6.2$Windows_X86_64 LibreOffice_project/2196df99b074d8a661f4036fca8fa0cbfa33a497</Application>
  <Pages>3</Pages>
  <Words>400</Words>
  <Characters>1996</Characters>
  <CharactersWithSpaces>2424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2020-10-05T19:59:00Z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