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70BFE3D" w14:textId="16DE1EE3" w:rsidR="000A0F99" w:rsidRPr="005F7472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as</w:t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Periodensystem</w:t>
            </w:r>
            <w:r w:rsidR="005F7472" w:rsidRPr="005F747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22ADE6A2" w:rsidR="003E242F" w:rsidRDefault="00D54939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Brush" ShapeID="_x0000_i1025" DrawAspect="Content" ObjectID="_1714305211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34996D73" w:rsidR="003E242F" w:rsidRDefault="00D54939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394805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65397F">
                <w:rPr>
                  <w:rStyle w:val="Hyperlink"/>
                  <w:b/>
                  <w:bCs/>
                  <w:sz w:val="32"/>
                  <w:szCs w:val="32"/>
                </w:rPr>
                <w:t>29o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7716B00B" w14:textId="77777777" w:rsidR="005F7472" w:rsidRDefault="005F7472" w:rsidP="005F7472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105CD118" w14:textId="3213F6AF" w:rsidR="005F7472" w:rsidRPr="005F7472" w:rsidRDefault="7E416F33" w:rsidP="7E416F33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Bidi"/>
          <w:b/>
          <w:bCs/>
          <w:color w:val="030303"/>
          <w:sz w:val="24"/>
          <w:szCs w:val="24"/>
        </w:rPr>
      </w:pPr>
      <w:r w:rsidRPr="7E416F33">
        <w:rPr>
          <w:rFonts w:ascii="Roboto" w:hAnsi="Roboto"/>
          <w:color w:val="000000" w:themeColor="text1"/>
          <w:sz w:val="28"/>
          <w:szCs w:val="28"/>
        </w:rPr>
        <w:t>Das Periodensystem kurz und kna</w:t>
      </w:r>
      <w:r w:rsidRPr="7E416F33">
        <w:rPr>
          <w:rFonts w:ascii="Roboto" w:hAnsi="Roboto"/>
          <w:sz w:val="28"/>
          <w:szCs w:val="28"/>
        </w:rPr>
        <w:t>pp</w:t>
      </w:r>
      <w:r w:rsidRPr="7E416F3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7E416F33">
        <w:rPr>
          <w:rFonts w:asciiTheme="minorHAnsi" w:hAnsiTheme="minorHAnsi" w:cstheme="minorBidi"/>
          <w:b/>
          <w:bCs/>
          <w:color w:val="030303"/>
          <w:sz w:val="24"/>
          <w:szCs w:val="24"/>
        </w:rPr>
        <w:t>by</w:t>
      </w:r>
      <w:proofErr w:type="spellEnd"/>
      <w:r w:rsidRPr="7E416F33">
        <w:rPr>
          <w:rFonts w:asciiTheme="minorHAnsi" w:hAnsiTheme="minorHAnsi" w:cstheme="minorBidi"/>
          <w:b/>
          <w:bCs/>
          <w:color w:val="030303"/>
          <w:sz w:val="24"/>
          <w:szCs w:val="24"/>
        </w:rPr>
        <w:t xml:space="preserve"> Herr Mathe – 7:02 min</w:t>
      </w:r>
    </w:p>
    <w:p w14:paraId="63AC7917" w14:textId="7529F6BE" w:rsidR="7E416F33" w:rsidRDefault="7E416F33" w:rsidP="7E416F33">
      <w:pPr>
        <w:tabs>
          <w:tab w:val="left" w:pos="3119"/>
        </w:tabs>
      </w:pPr>
    </w:p>
    <w:p w14:paraId="5E200574" w14:textId="1CF80491" w:rsidR="3E44773C" w:rsidRDefault="3E44773C" w:rsidP="3E44773C">
      <w:pPr>
        <w:pStyle w:val="Listenabsatz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3E44773C">
        <w:rPr>
          <w:rFonts w:eastAsia="Times New Roman"/>
          <w:color w:val="000000" w:themeColor="text1"/>
          <w:sz w:val="24"/>
          <w:szCs w:val="24"/>
          <w:lang w:eastAsia="de-DE"/>
        </w:rPr>
        <w:t>Wie sind die Atome aufgebaut?</w:t>
      </w:r>
    </w:p>
    <w:p w14:paraId="61AE831E" w14:textId="3F2B8EAF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26527187" w14:textId="046C9C05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25E4D7D2" w14:textId="54AA762B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48B48D91" w14:textId="7DE6DDF1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2ACEDBD6" w14:textId="2D2E7523" w:rsidR="3E44773C" w:rsidRDefault="3E44773C" w:rsidP="3E44773C">
      <w:pPr>
        <w:pStyle w:val="Listenabsatz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3E44773C">
        <w:rPr>
          <w:rFonts w:eastAsia="Times New Roman"/>
          <w:color w:val="000000" w:themeColor="text1"/>
          <w:sz w:val="24"/>
          <w:szCs w:val="24"/>
          <w:lang w:eastAsia="de-DE"/>
        </w:rPr>
        <w:t>Worin unterscheiden sich die Atome verschiedener Elemente?</w:t>
      </w:r>
    </w:p>
    <w:p w14:paraId="725BE3E8" w14:textId="08EE93C9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09E932F9" w14:textId="14EDA2A2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01D9F32F" w14:textId="1624634E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2D76E6E3" w14:textId="6368F565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0E900EA3" w14:textId="6A4E80AA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24660D32" w14:textId="6343887B" w:rsidR="3E44773C" w:rsidRDefault="3E44773C" w:rsidP="3E44773C">
      <w:pPr>
        <w:pStyle w:val="Listenabsatz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3E44773C">
        <w:rPr>
          <w:rFonts w:eastAsia="Times New Roman"/>
          <w:color w:val="000000" w:themeColor="text1"/>
          <w:sz w:val="24"/>
          <w:szCs w:val="24"/>
          <w:lang w:eastAsia="de-DE"/>
        </w:rPr>
        <w:t>Wie sind die verschiedenen Elemente im Periodensystem angeordnet?</w:t>
      </w:r>
    </w:p>
    <w:p w14:paraId="7C2F5C75" w14:textId="4475AEFE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3FB3E0ED" w14:textId="6C1AB02B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3A9FBB0C" w14:textId="1FE1E9C9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676444BA" w14:textId="18FC4825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04DA71AA" w14:textId="0AA39E32" w:rsidR="3E44773C" w:rsidRDefault="3E44773C" w:rsidP="3E44773C">
      <w:pPr>
        <w:pStyle w:val="Listenabsatz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3E44773C">
        <w:rPr>
          <w:rFonts w:eastAsia="Times New Roman"/>
          <w:color w:val="000000" w:themeColor="text1"/>
          <w:sz w:val="24"/>
          <w:szCs w:val="24"/>
          <w:lang w:eastAsia="de-DE"/>
        </w:rPr>
        <w:t>Erklären den Begriff “Periode” des Periodensystems.</w:t>
      </w:r>
    </w:p>
    <w:p w14:paraId="2BC807BD" w14:textId="36F83BEE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2865FBF5" w14:textId="7068B0C9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1C6D434B" w14:textId="6FA8015B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6388ED79" w14:textId="5AFF0A45" w:rsidR="7E416F33" w:rsidRDefault="7E416F33" w:rsidP="7E416F33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44DA7B5E" w14:textId="777D9D58" w:rsidR="3E44773C" w:rsidRDefault="3E44773C" w:rsidP="3E44773C">
      <w:pPr>
        <w:pStyle w:val="Listenabsatz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3E44773C">
        <w:rPr>
          <w:rFonts w:eastAsia="Times New Roman"/>
          <w:color w:val="000000" w:themeColor="text1"/>
          <w:sz w:val="24"/>
          <w:szCs w:val="24"/>
          <w:lang w:eastAsia="de-DE"/>
        </w:rPr>
        <w:t>Welcher Atombaustein hat die kleinste Masse?</w:t>
      </w:r>
    </w:p>
    <w:sectPr w:rsidR="3E4477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401F81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401F81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401F81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401F81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4A96"/>
    <w:multiLevelType w:val="hybridMultilevel"/>
    <w:tmpl w:val="472825AC"/>
    <w:lvl w:ilvl="0" w:tplc="9A52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8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A0F99"/>
    <w:rsid w:val="00394805"/>
    <w:rsid w:val="003E242F"/>
    <w:rsid w:val="00401F81"/>
    <w:rsid w:val="005F7472"/>
    <w:rsid w:val="0065397F"/>
    <w:rsid w:val="006F7AE9"/>
    <w:rsid w:val="00945875"/>
    <w:rsid w:val="009A05F3"/>
    <w:rsid w:val="00D54939"/>
    <w:rsid w:val="00D97EA5"/>
    <w:rsid w:val="3E44773C"/>
    <w:rsid w:val="7E4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5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DtUUmkOBo4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2022-05-14T14:47:00Z</dcterms:created>
  <dcterms:modified xsi:type="dcterms:W3CDTF">2022-05-17T13:07:00Z</dcterms:modified>
  <dc:language>de-DE</dc:language>
</cp:coreProperties>
</file>