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B75064" w14:paraId="16CB04B8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7214334" w14:textId="77777777" w:rsidR="00B75064" w:rsidRDefault="00F764BD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021C1835" w14:textId="77777777" w:rsidR="00B75064" w:rsidRDefault="00F764BD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AD95577" w14:textId="77777777" w:rsidR="00B75064" w:rsidRDefault="00F764BD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rFonts w:cstheme="minorHAnsi"/>
                <w:b/>
                <w:bCs/>
                <w:color w:val="030303"/>
                <w:sz w:val="32"/>
                <w:szCs w:val="32"/>
              </w:rPr>
              <w:t>Elektrophile Addition Brom an Ethen</w:t>
            </w:r>
          </w:p>
          <w:p w14:paraId="4EB07027" w14:textId="77777777" w:rsidR="00B75064" w:rsidRDefault="00B75064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1CB624C" w14:textId="77777777" w:rsidR="00B75064" w:rsidRDefault="00F764BD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1367E75D" wp14:editId="14239F33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635</wp:posOffset>
                        </wp:positionV>
                        <wp:extent cx="635635" cy="635635"/>
                        <wp:effectExtent l="0" t="0" r="0" b="0"/>
                        <wp:wrapNone/>
                        <wp:docPr id="1" name="_x0000_tole_rId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35040" cy="63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_x0000_tole_rId2" stroked="f" o:allowincell="t" style="position:absolute;margin-left:0.05pt;margin-top:0pt;width:49.95pt;height:49.95pt;mso-wrap-style:none;v-text-anchor:middle" type="_x0000_t75">
                        <v:fill o:detectmouseclick="t" on="false"/>
                        <v:stroke color="#3465a4" joinstyle="round" endcap="flat"/>
                        <w10:wrap type="none"/>
                      </v:shape>
                    </w:pict>
                  </mc:Fallback>
                </mc:AlternateContent>
              </w:r>
              <w:r>
                <w:pict w14:anchorId="359F14C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tole_rId3" o:spid="_x0000_s1027" type="#_x0000_t75" style="position:absolute;left:0;text-align:left;margin-left:0;margin-top:0;width:50pt;height:50pt;z-index:251658240;visibility:hidden;mso-position-horizontal-relative:text;mso-position-vertical-relative:text">
                    <o:lock v:ext="edit" selection="t"/>
                  </v:shape>
                </w:pict>
              </w:r>
              <w:r>
                <w:object w:dxaOrig="1464" w:dyaOrig="1356" w14:anchorId="32ED31C5">
                  <v:shape id="ole_rId3" o:sp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ole_rId3" DrawAspect="Content" ObjectID="_1716211205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286DBDE" w14:textId="77777777" w:rsidR="00B75064" w:rsidRDefault="00B75064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1AADC0D2" w14:textId="77777777" w:rsidR="00B75064" w:rsidRDefault="00F764BD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A70c1</w:t>
              </w:r>
            </w:hyperlink>
          </w:p>
        </w:tc>
      </w:tr>
    </w:tbl>
    <w:p w14:paraId="0580C4D0" w14:textId="77777777" w:rsidR="00B75064" w:rsidRDefault="00B75064">
      <w:pPr>
        <w:pStyle w:val="Titel"/>
        <w:rPr>
          <w:sz w:val="22"/>
          <w:szCs w:val="22"/>
        </w:rPr>
      </w:pPr>
    </w:p>
    <w:p w14:paraId="380B1B5B" w14:textId="77777777" w:rsidR="00B75064" w:rsidRDefault="00F764BD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</w:t>
      </w:r>
      <w:r>
        <w:rPr>
          <w:sz w:val="24"/>
          <w:szCs w:val="24"/>
        </w:rPr>
        <w:t xml:space="preserve">                         Name:_________________________</w:t>
      </w:r>
    </w:p>
    <w:p w14:paraId="1D2549F4" w14:textId="77777777" w:rsidR="00B75064" w:rsidRDefault="00B75064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3A92CB97" w14:textId="77777777" w:rsidR="00B75064" w:rsidRDefault="00F764BD">
      <w:pPr>
        <w:spacing w:after="0" w:line="240" w:lineRule="auto"/>
        <w:rPr>
          <w:b/>
          <w:bCs/>
        </w:rPr>
      </w:pPr>
      <w:r>
        <w:rPr>
          <w:rFonts w:cstheme="minorHAnsi"/>
          <w:b/>
          <w:bCs/>
          <w:color w:val="030303"/>
          <w:sz w:val="28"/>
          <w:szCs w:val="28"/>
        </w:rPr>
        <w:t>Elektrophile Addition Brom an Ethen</w:t>
      </w:r>
      <w:r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by Chemie - simpleclub</w:t>
      </w:r>
      <w:r>
        <w:rPr>
          <w:b/>
          <w:bCs/>
        </w:rPr>
        <w:t xml:space="preserve"> 4:56 min</w:t>
      </w:r>
    </w:p>
    <w:p w14:paraId="2C99314E" w14:textId="77777777" w:rsidR="00B75064" w:rsidRDefault="00B75064">
      <w:pPr>
        <w:spacing w:after="0" w:line="240" w:lineRule="auto"/>
      </w:pPr>
    </w:p>
    <w:p w14:paraId="0C0541D3" w14:textId="77777777" w:rsidR="00B75064" w:rsidRDefault="00B75064"/>
    <w:p w14:paraId="40BAEFE1" w14:textId="77777777" w:rsidR="00B75064" w:rsidRDefault="00F764BD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Was bedeutet “elektrophil”?</w:t>
      </w:r>
    </w:p>
    <w:p w14:paraId="5E91555E" w14:textId="77777777" w:rsidR="00B75064" w:rsidRDefault="00B75064">
      <w:pPr>
        <w:rPr>
          <w:rFonts w:eastAsiaTheme="minorEastAsia"/>
        </w:rPr>
      </w:pPr>
    </w:p>
    <w:p w14:paraId="0884CDB2" w14:textId="77777777" w:rsidR="00B75064" w:rsidRDefault="00B75064">
      <w:pPr>
        <w:rPr>
          <w:rFonts w:eastAsiaTheme="minorEastAsia"/>
        </w:rPr>
      </w:pPr>
    </w:p>
    <w:p w14:paraId="69D3D145" w14:textId="77777777" w:rsidR="00B75064" w:rsidRDefault="00B75064">
      <w:pPr>
        <w:rPr>
          <w:rFonts w:eastAsiaTheme="minorEastAsia"/>
        </w:rPr>
      </w:pPr>
    </w:p>
    <w:p w14:paraId="7E103953" w14:textId="33345C5B" w:rsidR="00B75064" w:rsidRDefault="00F764B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Gib drei Beispiele für Elektrophile</w:t>
      </w:r>
      <w:r w:rsidR="00EB5B57">
        <w:rPr>
          <w:rFonts w:eastAsiaTheme="minorEastAsia"/>
        </w:rPr>
        <w:t xml:space="preserve"> an</w:t>
      </w:r>
      <w:r>
        <w:rPr>
          <w:rFonts w:eastAsiaTheme="minorEastAsia"/>
        </w:rPr>
        <w:t>.</w:t>
      </w:r>
    </w:p>
    <w:p w14:paraId="4F742F9F" w14:textId="77777777" w:rsidR="00B75064" w:rsidRDefault="00B75064">
      <w:pPr>
        <w:rPr>
          <w:rFonts w:eastAsiaTheme="minorEastAsia"/>
        </w:rPr>
      </w:pPr>
    </w:p>
    <w:p w14:paraId="3753B403" w14:textId="77777777" w:rsidR="00B75064" w:rsidRDefault="00B75064">
      <w:pPr>
        <w:rPr>
          <w:rFonts w:eastAsiaTheme="minorEastAsia"/>
        </w:rPr>
      </w:pPr>
    </w:p>
    <w:p w14:paraId="212DBB59" w14:textId="77777777" w:rsidR="00B75064" w:rsidRDefault="00B75064">
      <w:pPr>
        <w:rPr>
          <w:rFonts w:eastAsiaTheme="minorEastAsia"/>
        </w:rPr>
      </w:pPr>
    </w:p>
    <w:p w14:paraId="7278FA27" w14:textId="77777777" w:rsidR="00B75064" w:rsidRDefault="00F764B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 xml:space="preserve">Bei welchen Typen von Verbindungen findet eine </w:t>
      </w:r>
      <w:r>
        <w:rPr>
          <w:rFonts w:eastAsiaTheme="minorEastAsia"/>
        </w:rPr>
        <w:t>elektrophile Addition statt?</w:t>
      </w:r>
    </w:p>
    <w:p w14:paraId="2621AC8C" w14:textId="77777777" w:rsidR="00B75064" w:rsidRDefault="00B75064">
      <w:pPr>
        <w:rPr>
          <w:rFonts w:eastAsiaTheme="minorEastAsia"/>
        </w:rPr>
      </w:pPr>
    </w:p>
    <w:p w14:paraId="74E52C6E" w14:textId="77777777" w:rsidR="00B75064" w:rsidRDefault="00B75064">
      <w:pPr>
        <w:rPr>
          <w:rFonts w:eastAsiaTheme="minorEastAsia"/>
        </w:rPr>
      </w:pPr>
    </w:p>
    <w:p w14:paraId="16E6734C" w14:textId="77777777" w:rsidR="00B75064" w:rsidRDefault="00B75064">
      <w:pPr>
        <w:rPr>
          <w:rFonts w:eastAsiaTheme="minorEastAsia"/>
        </w:rPr>
      </w:pPr>
    </w:p>
    <w:p w14:paraId="21E1DD7D" w14:textId="77777777" w:rsidR="00B75064" w:rsidRDefault="00F764BD">
      <w:pPr>
        <w:rPr>
          <w:rFonts w:eastAsiaTheme="minorEastAsia"/>
        </w:rPr>
      </w:pPr>
      <w:r>
        <w:rPr>
          <w:rFonts w:eastAsiaTheme="minorEastAsia"/>
        </w:rPr>
        <w:t>4.</w:t>
      </w:r>
      <w:r>
        <w:tab/>
      </w:r>
      <w:r>
        <w:rPr>
          <w:rFonts w:eastAsiaTheme="minorEastAsia"/>
        </w:rPr>
        <w:t>Gib die drei Schritte an wie eine elektrophile Addition abläuft.</w:t>
      </w:r>
    </w:p>
    <w:p w14:paraId="70FAC4B2" w14:textId="77777777" w:rsidR="00B75064" w:rsidRDefault="00B75064">
      <w:pPr>
        <w:rPr>
          <w:rFonts w:eastAsiaTheme="minorEastAsia"/>
        </w:rPr>
      </w:pPr>
    </w:p>
    <w:p w14:paraId="5F58DB05" w14:textId="77777777" w:rsidR="00B75064" w:rsidRDefault="00B75064">
      <w:pPr>
        <w:rPr>
          <w:rFonts w:eastAsiaTheme="minorEastAsia"/>
        </w:rPr>
      </w:pPr>
    </w:p>
    <w:p w14:paraId="6ED7407B" w14:textId="77777777" w:rsidR="00B75064" w:rsidRDefault="00B75064">
      <w:pPr>
        <w:rPr>
          <w:rFonts w:eastAsiaTheme="minorEastAsia"/>
        </w:rPr>
      </w:pPr>
    </w:p>
    <w:p w14:paraId="52D19D94" w14:textId="77777777" w:rsidR="00B75064" w:rsidRDefault="00B75064">
      <w:pPr>
        <w:rPr>
          <w:rFonts w:eastAsiaTheme="minorEastAsia"/>
        </w:rPr>
      </w:pPr>
    </w:p>
    <w:p w14:paraId="4E970A03" w14:textId="77777777" w:rsidR="00B75064" w:rsidRDefault="00F764B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>Formuliere die Reaktion von Brom mit Ethin.</w:t>
      </w:r>
    </w:p>
    <w:sectPr w:rsidR="00B750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C246" w14:textId="77777777" w:rsidR="00F764BD" w:rsidRDefault="00F764BD">
      <w:pPr>
        <w:spacing w:after="0" w:line="240" w:lineRule="auto"/>
      </w:pPr>
      <w:r>
        <w:separator/>
      </w:r>
    </w:p>
  </w:endnote>
  <w:endnote w:type="continuationSeparator" w:id="0">
    <w:p w14:paraId="00C08AE1" w14:textId="77777777" w:rsidR="00F764BD" w:rsidRDefault="00F7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36E4" w14:textId="77777777" w:rsidR="00B75064" w:rsidRDefault="00B750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F56" w14:textId="77777777" w:rsidR="00B75064" w:rsidRDefault="00F764BD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0B7F" w14:textId="77777777" w:rsidR="00B75064" w:rsidRDefault="00F764BD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52D4" w14:textId="77777777" w:rsidR="00F764BD" w:rsidRDefault="00F764BD">
      <w:pPr>
        <w:spacing w:after="0" w:line="240" w:lineRule="auto"/>
      </w:pPr>
      <w:r>
        <w:separator/>
      </w:r>
    </w:p>
  </w:footnote>
  <w:footnote w:type="continuationSeparator" w:id="0">
    <w:p w14:paraId="5D1D5698" w14:textId="77777777" w:rsidR="00F764BD" w:rsidRDefault="00F7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1624" w14:textId="77777777" w:rsidR="00B75064" w:rsidRDefault="00B75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2E75" w14:textId="77777777" w:rsidR="00B75064" w:rsidRDefault="00B750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9DF4" w14:textId="77777777" w:rsidR="00B75064" w:rsidRDefault="00B750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FF9"/>
    <w:multiLevelType w:val="multilevel"/>
    <w:tmpl w:val="9D72C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ED1597"/>
    <w:multiLevelType w:val="multilevel"/>
    <w:tmpl w:val="0C16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9203654">
    <w:abstractNumId w:val="1"/>
  </w:num>
  <w:num w:numId="2" w16cid:durableId="10184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64"/>
    <w:rsid w:val="00B75064"/>
    <w:rsid w:val="00EB5B57"/>
    <w:rsid w:val="00F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83D4DF"/>
  <w15:docId w15:val="{07783751-2602-4E97-B6F0-686C3B9B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6YfuLAgo5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l6YfuLAgo5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2022-05-20T11:16:00Z</dcterms:created>
  <dcterms:modified xsi:type="dcterms:W3CDTF">2022-06-08T14:33:00Z</dcterms:modified>
  <dc:language>de-DE</dc:language>
</cp:coreProperties>
</file>