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3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013"/>
        <w:gridCol w:w="5708"/>
        <w:gridCol w:w="1261"/>
        <w:gridCol w:w="1148"/>
      </w:tblGrid>
      <w:tr>
        <w:trPr>
          <w:trHeight w:val="1161" w:hRule="atLeast"/>
          <w:cantSplit w:val="true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Elektrische Leitfähigkeit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von Alltagsstoffen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ahoma" w:hAnsi="Tahoma"/>
                <w:sz w:val="12"/>
                <w:szCs w:val="12"/>
              </w:rPr>
            </w:pPr>
            <w:r>
              <w:rPr/>
              <w:drawing>
                <wp:inline distT="0" distB="0" distL="0" distR="0">
                  <wp:extent cx="781050" cy="723900"/>
                  <wp:effectExtent l="0" t="0" r="0" b="0"/>
                  <wp:docPr id="1" name="Grafik 1" descr="">
                    <a:hlinkClick xmlns:a="http://schemas.openxmlformats.org/drawingml/2006/main" r:id="rId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">
                            <a:hlinkClick r:id="rId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r>
              <w:rPr>
                <w:rFonts w:ascii="Tahoma" w:hAnsi="Tahoma"/>
                <w:sz w:val="32"/>
                <w:szCs w:val="32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4">
              <w:r>
                <w:rPr>
                  <w:rStyle w:val="Internetverknpfung"/>
                  <w:b/>
                  <w:bCs/>
                  <w:sz w:val="32"/>
                  <w:szCs w:val="32"/>
                </w:rPr>
                <w:t>D02b</w:t>
              </w:r>
            </w:hyperlink>
          </w:p>
        </w:tc>
      </w:tr>
    </w:tbl>
    <w:p>
      <w:pPr>
        <w:pStyle w:val="Tite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tel"/>
        <w:rPr>
          <w:sz w:val="24"/>
          <w:szCs w:val="24"/>
        </w:rPr>
      </w:pPr>
      <w:r>
        <w:rPr>
          <w:sz w:val="24"/>
          <w:szCs w:val="24"/>
        </w:rPr>
        <w:t>Hier sind eine Reihe von Verständnisfragen zum Film ...                                       Name:_________________________</w:t>
      </w:r>
    </w:p>
    <w:p>
      <w:pPr>
        <w:pStyle w:val="ListParagraph"/>
        <w:ind w:left="644" w:hanging="0"/>
        <w:rPr/>
      </w:pPr>
      <w:r>
        <w:rPr/>
      </w:r>
    </w:p>
    <w:p>
      <w:pPr>
        <w:pStyle w:val="ListParagraph"/>
        <w:ind w:left="644" w:hanging="0"/>
        <w:rPr/>
      </w:pPr>
      <w:r>
        <w:rPr/>
      </w:r>
    </w:p>
    <w:p>
      <w:pPr>
        <w:pStyle w:val="ListParagraph"/>
        <w:ind w:left="644" w:hanging="0"/>
        <w:rPr/>
      </w:pPr>
      <w:r>
        <w:rPr/>
      </w:r>
    </w:p>
    <w:p>
      <w:pPr>
        <w:pStyle w:val="ListParagraph"/>
        <w:ind w:left="644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Calibri" w:cstheme="minorHAnsi"/>
          <w:sz w:val="24"/>
          <w:szCs w:val="24"/>
        </w:rPr>
        <w:t xml:space="preserve">Mit welcher Art von Spannung </w:t>
      </w:r>
      <w:r>
        <w:rPr>
          <w:rFonts w:eastAsia="Calibri" w:cs="Calibri" w:cstheme="minorHAnsi"/>
          <w:color w:val="auto"/>
          <w:kern w:val="0"/>
          <w:sz w:val="24"/>
          <w:szCs w:val="24"/>
          <w:lang w:val="de-DE" w:eastAsia="en-US" w:bidi="ar-SA"/>
        </w:rPr>
        <w:t>soll</w:t>
      </w:r>
      <w:r>
        <w:rPr>
          <w:rFonts w:cs="Calibri" w:cstheme="minorHAnsi"/>
          <w:sz w:val="24"/>
          <w:szCs w:val="24"/>
        </w:rPr>
        <w:t xml:space="preserve"> die elektrische Leitfähigkeit von Stoffen gemessen werden?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Wodurch kommt die Leitfähigkeit der Messerklinge zustande?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Leiten alle Metalle?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Nenne zwei Nichtleiter, die im Film zu sehen waren.</w:t>
      </w:r>
    </w:p>
    <w:p>
      <w:pPr>
        <w:pStyle w:val="ListParagrap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Beschreibe, wie du die Leitfähigkeit verschiedener Stoffe bestimmen kannst.</w:t>
      </w:r>
    </w:p>
    <w:p>
      <w:pPr>
        <w:pStyle w:val="Normal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134" w:right="567" w:header="709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pBdr>
        <w:top w:val="single" w:sz="4" w:space="1" w:color="000000"/>
      </w:pBdr>
      <w:rPr/>
    </w:pPr>
    <w:r>
      <w:rPr/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uiPriority w:val="9"/>
    <w:qFormat/>
    <w:rsid w:val="002b6260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2b626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UntertitelZchn" w:customStyle="1">
    <w:name w:val="Untertitel Zchn"/>
    <w:basedOn w:val="DefaultParagraphFont"/>
    <w:link w:val="Untertitel"/>
    <w:uiPriority w:val="11"/>
    <w:qFormat/>
    <w:rsid w:val="002b6260"/>
    <w:rPr>
      <w:rFonts w:eastAsia="" w:eastAsiaTheme="minorEastAsia"/>
      <w:color w:val="5A5A5A" w:themeColor="text1" w:themeTint="a5"/>
      <w:spacing w:val="15"/>
    </w:rPr>
  </w:style>
  <w:style w:type="character" w:styleId="TitelZchn" w:customStyle="1">
    <w:name w:val="Titel Zchn"/>
    <w:basedOn w:val="DefaultParagraphFont"/>
    <w:link w:val="Titel"/>
    <w:uiPriority w:val="10"/>
    <w:qFormat/>
    <w:rsid w:val="002b6260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Internetverknpfung">
    <w:name w:val="Internetverknüpfung"/>
    <w:basedOn w:val="DefaultParagraphFont"/>
    <w:uiPriority w:val="99"/>
    <w:unhideWhenUsed/>
    <w:rsid w:val="00a85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850d6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d453e"/>
    <w:rPr>
      <w:color w:val="954F72" w:themeColor="followedHyperlink"/>
      <w:u w:val="single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ce1f24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ce1f24"/>
    <w:rPr/>
  </w:style>
  <w:style w:type="character" w:styleId="BesuchteInternetverknpfung">
    <w:name w:val="Besuchte Internetverknüpfung"/>
    <w:rPr>
      <w:color w:val="80000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Envelopeaddress">
    <w:name w:val="envelope address"/>
    <w:basedOn w:val="Normal"/>
    <w:uiPriority w:val="99"/>
    <w:semiHidden/>
    <w:unhideWhenUsed/>
    <w:qFormat/>
    <w:rsid w:val="006931c2"/>
    <w:pPr>
      <w:spacing w:lineRule="auto" w:line="240" w:before="0" w:after="0"/>
      <w:ind w:left="1" w:hanging="0"/>
    </w:pPr>
    <w:rPr>
      <w:rFonts w:ascii="Arial" w:hAnsi="Arial" w:eastAsia="" w:cs="" w:cstheme="majorBidi" w:eastAsiaTheme="majorEastAsia"/>
      <w:sz w:val="28"/>
      <w:szCs w:val="24"/>
    </w:rPr>
  </w:style>
  <w:style w:type="paragraph" w:styleId="Untertitel">
    <w:name w:val="Subtitle"/>
    <w:basedOn w:val="Normal"/>
    <w:next w:val="Normal"/>
    <w:link w:val="UntertitelZchn"/>
    <w:uiPriority w:val="11"/>
    <w:qFormat/>
    <w:rsid w:val="002b6260"/>
    <w:pPr/>
    <w:rPr>
      <w:rFonts w:eastAsia="" w:eastAsiaTheme="minorEastAsia"/>
      <w:color w:val="5A5A5A" w:themeColor="text1" w:themeTint="a5"/>
      <w:spacing w:val="15"/>
    </w:rPr>
  </w:style>
  <w:style w:type="paragraph" w:styleId="Titel">
    <w:name w:val="Title"/>
    <w:basedOn w:val="Normal"/>
    <w:next w:val="Normal"/>
    <w:link w:val="TitelZchn"/>
    <w:uiPriority w:val="10"/>
    <w:qFormat/>
    <w:rsid w:val="002b6260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2b6260"/>
    <w:pPr>
      <w:spacing w:before="0" w:after="160"/>
      <w:ind w:left="720" w:hanging="0"/>
      <w:contextualSpacing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ce1f2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ce1f2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youtu.be/cBjsaTYy4uE" TargetMode="External"/><Relationship Id="rId4" Type="http://schemas.openxmlformats.org/officeDocument/2006/relationships/hyperlink" Target="http://youtu.be/cBjsaTYy4uE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k@kappenberg.com" TargetMode="Externa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LibreOffice/6.3.6.2$Windows_X86_64 LibreOffice_project/2196df99b074d8a661f4036fca8fa0cbfa33a497</Application>
  <Pages>1</Pages>
  <Words>74</Words>
  <Characters>493</Characters>
  <CharactersWithSpaces>600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2020-10-05T20:29:25Z</dcterms:created>
  <dc:creator/>
  <dc:description/>
  <dc:language>de-DE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