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598"/>
        <w:gridCol w:w="1274"/>
        <w:gridCol w:w="1275"/>
      </w:tblGrid>
      <w:tr w:rsidR="00A639F0" w14:paraId="10C5AEF3" w14:textId="77777777">
        <w:trPr>
          <w:cantSplit/>
          <w:trHeight w:val="123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2E74682" w14:textId="77777777" w:rsidR="00A639F0" w:rsidRDefault="00000000">
            <w:pPr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5D88C7EF" w14:textId="77777777" w:rsidR="00A639F0" w:rsidRDefault="00000000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636B0C71" w14:textId="53C2537D" w:rsidR="00A639F0" w:rsidRDefault="00000000">
            <w:pPr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rFonts w:eastAsia="Times New Roman" w:cstheme="minorHAnsi"/>
                <w:b/>
                <w:bCs/>
                <w:kern w:val="2"/>
                <w:sz w:val="32"/>
                <w:szCs w:val="32"/>
                <w:lang w:eastAsia="de-DE"/>
              </w:rPr>
              <w:t>Säure-</w:t>
            </w:r>
            <w:r w:rsidR="00922EFC">
              <w:rPr>
                <w:rFonts w:eastAsia="Times New Roman" w:cstheme="minorHAnsi"/>
                <w:b/>
                <w:bCs/>
                <w:kern w:val="2"/>
                <w:sz w:val="32"/>
                <w:szCs w:val="32"/>
                <w:lang w:eastAsia="de-DE"/>
              </w:rPr>
              <w:t>Base</w:t>
            </w:r>
            <w:r>
              <w:rPr>
                <w:rFonts w:eastAsia="Times New Roman" w:cstheme="minorHAnsi"/>
                <w:b/>
                <w:bCs/>
                <w:kern w:val="2"/>
                <w:sz w:val="32"/>
                <w:szCs w:val="32"/>
                <w:lang w:eastAsia="de-DE"/>
              </w:rPr>
              <w:t xml:space="preserve"> </w:t>
            </w:r>
            <w:r w:rsidR="00922EFC">
              <w:rPr>
                <w:rFonts w:eastAsia="Times New Roman" w:cstheme="minorHAnsi"/>
                <w:b/>
                <w:bCs/>
                <w:kern w:val="2"/>
                <w:sz w:val="32"/>
                <w:szCs w:val="32"/>
                <w:lang w:eastAsia="de-DE"/>
              </w:rPr>
              <w:t>Crashkurs</w:t>
            </w:r>
          </w:p>
          <w:p w14:paraId="1CC9251E" w14:textId="77777777" w:rsidR="00A639F0" w:rsidRDefault="00A639F0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6BA1B01C" w14:textId="6A401E16" w:rsidR="00A639F0" w:rsidRDefault="00000000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>
              <w:r>
                <w:object w:dxaOrig="1830" w:dyaOrig="1695" w14:anchorId="12592A2E">
                  <v:shape id="ole_rId3" o:spid="_x0000_i1025" style="width:55.8pt;height:51.6pt" coordsize="" o:spt="100" adj="0,,0" path="" stroked="f">
                    <v:stroke joinstyle="miter"/>
                    <v:imagedata r:id="rId8" o:title=""/>
                    <v:formulas/>
                    <v:path o:connecttype="segments"/>
                  </v:shape>
                  <o:OLEObject Type="Embed" ProgID="PBrush" ShapeID="ole_rId3" DrawAspect="Content" ObjectID="_1719644295" r:id="rId9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4EE1590" w14:textId="77777777" w:rsidR="00A639F0" w:rsidRDefault="00A639F0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2CBE04AA" w14:textId="2DAF87A4" w:rsidR="00A639F0" w:rsidRDefault="00000000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>
              <w:r w:rsidR="00973B85">
                <w:rPr>
                  <w:rStyle w:val="Internetverknpfung"/>
                  <w:b/>
                  <w:bCs/>
                  <w:sz w:val="32"/>
                  <w:szCs w:val="32"/>
                </w:rPr>
                <w:t>F00U</w:t>
              </w:r>
            </w:hyperlink>
          </w:p>
        </w:tc>
      </w:tr>
    </w:tbl>
    <w:p w14:paraId="0AD554CE" w14:textId="77777777" w:rsidR="00A639F0" w:rsidRDefault="00A639F0">
      <w:pPr>
        <w:pStyle w:val="Titel"/>
        <w:rPr>
          <w:sz w:val="22"/>
          <w:szCs w:val="22"/>
        </w:rPr>
      </w:pPr>
    </w:p>
    <w:p w14:paraId="10A9A5A7" w14:textId="77777777" w:rsidR="009000B3" w:rsidRDefault="009000B3" w:rsidP="009000B3"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Film.                                                        Name:_______________________</w:t>
      </w:r>
    </w:p>
    <w:p w14:paraId="5744B628" w14:textId="77777777" w:rsidR="009000B3" w:rsidRDefault="009000B3" w:rsidP="009000B3">
      <w:pPr>
        <w:pStyle w:val="berschrift1"/>
        <w:shd w:val="clear" w:color="auto" w:fill="F9F9F9"/>
        <w:spacing w:before="0"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200196E1" w14:textId="72B22642" w:rsidR="00A639F0" w:rsidRDefault="00000000" w:rsidP="009000B3">
      <w:pPr>
        <w:pStyle w:val="Titel"/>
        <w:rPr>
          <w:rFonts w:eastAsia="Times New Roman" w:cstheme="minorBidi"/>
          <w:b/>
          <w:bCs/>
          <w:sz w:val="24"/>
          <w:szCs w:val="24"/>
          <w:lang w:eastAsia="de-DE"/>
        </w:rPr>
      </w:pPr>
      <w:r w:rsidRPr="73A5F9D2">
        <w:rPr>
          <w:rFonts w:eastAsia="Times New Roman" w:cstheme="minorBidi"/>
          <w:b/>
          <w:bCs/>
          <w:sz w:val="24"/>
          <w:szCs w:val="24"/>
          <w:lang w:eastAsia="de-DE"/>
        </w:rPr>
        <w:t>Der Säure-</w:t>
      </w:r>
      <w:r w:rsidR="00922EFC" w:rsidRPr="00922EFC">
        <w:rPr>
          <w:rFonts w:eastAsia="Calibri"/>
          <w:b/>
          <w:bCs/>
          <w:sz w:val="24"/>
          <w:szCs w:val="24"/>
        </w:rPr>
        <w:t xml:space="preserve">Base Crashkurs </w:t>
      </w:r>
      <w:proofErr w:type="spellStart"/>
      <w:r w:rsidRPr="73A5F9D2">
        <w:rPr>
          <w:rFonts w:eastAsia="Times New Roman" w:cstheme="minorBidi"/>
          <w:sz w:val="24"/>
          <w:szCs w:val="24"/>
          <w:lang w:eastAsia="de-DE"/>
        </w:rPr>
        <w:t>by</w:t>
      </w:r>
      <w:proofErr w:type="spellEnd"/>
      <w:r w:rsidRPr="73A5F9D2">
        <w:rPr>
          <w:rFonts w:eastAsia="Times New Roman" w:cstheme="minorBidi"/>
          <w:b/>
          <w:bCs/>
          <w:sz w:val="24"/>
          <w:szCs w:val="24"/>
          <w:lang w:eastAsia="de-DE"/>
        </w:rPr>
        <w:t xml:space="preserve"> </w:t>
      </w:r>
      <w:r w:rsidR="00922EFC" w:rsidRPr="73A5F9D2">
        <w:rPr>
          <w:rFonts w:eastAsia="Times New Roman" w:cstheme="minorBidi"/>
          <w:b/>
          <w:bCs/>
          <w:sz w:val="24"/>
          <w:szCs w:val="24"/>
          <w:lang w:eastAsia="de-DE"/>
        </w:rPr>
        <w:t>Chemie simpleclub</w:t>
      </w:r>
      <w:r w:rsidRPr="73A5F9D2">
        <w:rPr>
          <w:rFonts w:eastAsia="Times New Roman" w:cstheme="minorBidi"/>
          <w:b/>
          <w:bCs/>
          <w:sz w:val="24"/>
          <w:szCs w:val="24"/>
          <w:lang w:eastAsia="de-DE"/>
        </w:rPr>
        <w:t xml:space="preserve"> </w:t>
      </w:r>
      <w:r w:rsidR="00C16423" w:rsidRPr="73A5F9D2">
        <w:rPr>
          <w:rFonts w:eastAsia="Times New Roman" w:cstheme="minorBidi"/>
          <w:b/>
          <w:bCs/>
          <w:sz w:val="24"/>
          <w:szCs w:val="24"/>
          <w:lang w:eastAsia="de-DE"/>
        </w:rPr>
        <w:t xml:space="preserve">- </w:t>
      </w:r>
      <w:r w:rsidR="00C16423" w:rsidRPr="73A5F9D2">
        <w:rPr>
          <w:rFonts w:eastAsia="Times New Roman" w:cstheme="minorBidi"/>
          <w:sz w:val="24"/>
          <w:szCs w:val="24"/>
          <w:lang w:eastAsia="de-DE"/>
        </w:rPr>
        <w:t xml:space="preserve">min: </w:t>
      </w:r>
      <w:r w:rsidR="00922EFC" w:rsidRPr="73A5F9D2">
        <w:rPr>
          <w:rFonts w:eastAsia="Times New Roman" w:cstheme="minorBidi"/>
          <w:b/>
          <w:bCs/>
          <w:sz w:val="24"/>
          <w:szCs w:val="24"/>
          <w:lang w:eastAsia="de-DE"/>
        </w:rPr>
        <w:t>12</w:t>
      </w:r>
      <w:r w:rsidRPr="73A5F9D2">
        <w:rPr>
          <w:rFonts w:eastAsia="Times New Roman" w:cstheme="minorBidi"/>
          <w:b/>
          <w:bCs/>
          <w:sz w:val="24"/>
          <w:szCs w:val="24"/>
          <w:lang w:eastAsia="de-DE"/>
        </w:rPr>
        <w:t>:</w:t>
      </w:r>
      <w:r w:rsidR="00922EFC" w:rsidRPr="73A5F9D2">
        <w:rPr>
          <w:rFonts w:eastAsia="Times New Roman" w:cstheme="minorBidi"/>
          <w:b/>
          <w:bCs/>
          <w:sz w:val="24"/>
          <w:szCs w:val="24"/>
          <w:lang w:eastAsia="de-DE"/>
        </w:rPr>
        <w:t>45</w:t>
      </w:r>
    </w:p>
    <w:p w14:paraId="2A7C9789" w14:textId="0F62DECC" w:rsidR="73A5F9D2" w:rsidRDefault="73A5F9D2" w:rsidP="73A5F9D2"/>
    <w:p w14:paraId="7221E371" w14:textId="2063F01E" w:rsidR="00A639F0" w:rsidRDefault="73A5F9D2" w:rsidP="73A5F9D2">
      <w:r>
        <w:t>1. Es gibt zwei verschiedene Definitionen zu Säuren. Gib diese an.</w:t>
      </w:r>
      <w:r w:rsidR="00000000">
        <w:br/>
      </w:r>
    </w:p>
    <w:p w14:paraId="7C16773C" w14:textId="77777777" w:rsidR="00922EFC" w:rsidRDefault="00922EFC" w:rsidP="00922EFC">
      <w:pPr>
        <w:pStyle w:val="Listenabsatz"/>
        <w:ind w:left="502" w:hanging="360"/>
      </w:pPr>
    </w:p>
    <w:p w14:paraId="00737B3D" w14:textId="77777777" w:rsidR="00922EFC" w:rsidRDefault="00922EFC" w:rsidP="00922EFC">
      <w:pPr>
        <w:pStyle w:val="Listenabsatz"/>
        <w:ind w:left="502" w:hanging="360"/>
      </w:pPr>
    </w:p>
    <w:p w14:paraId="7755F817" w14:textId="52BDF648" w:rsidR="00922EFC" w:rsidRDefault="73A5F9D2" w:rsidP="00922EFC">
      <w:pPr>
        <w:pStyle w:val="Listenabsatz"/>
        <w:ind w:left="502" w:hanging="360"/>
      </w:pPr>
      <w:r>
        <w:t>2. Was gibt der pKs-Wert an?</w:t>
      </w:r>
    </w:p>
    <w:p w14:paraId="14428CAB" w14:textId="168280EB" w:rsidR="73A5F9D2" w:rsidRDefault="73A5F9D2" w:rsidP="73A5F9D2">
      <w:pPr>
        <w:pStyle w:val="Listenabsatz"/>
        <w:ind w:left="502" w:hanging="360"/>
      </w:pPr>
    </w:p>
    <w:p w14:paraId="026A167D" w14:textId="1EE36401" w:rsidR="73A5F9D2" w:rsidRDefault="73A5F9D2" w:rsidP="73A5F9D2">
      <w:pPr>
        <w:pStyle w:val="Listenabsatz"/>
        <w:ind w:left="502" w:hanging="360"/>
      </w:pPr>
    </w:p>
    <w:p w14:paraId="7732AA6C" w14:textId="214D28A7" w:rsidR="73A5F9D2" w:rsidRDefault="73A5F9D2" w:rsidP="73A5F9D2">
      <w:pPr>
        <w:pStyle w:val="Listenabsatz"/>
        <w:ind w:left="502" w:hanging="360"/>
      </w:pPr>
    </w:p>
    <w:p w14:paraId="628715FF" w14:textId="19CBA138" w:rsidR="73A5F9D2" w:rsidRDefault="73A5F9D2" w:rsidP="73A5F9D2">
      <w:pPr>
        <w:pStyle w:val="Listenabsatz"/>
        <w:ind w:left="502" w:hanging="360"/>
      </w:pPr>
      <w:r>
        <w:t>3. Mit welcher Formel berechnet man den pH einer starken Base?</w:t>
      </w:r>
    </w:p>
    <w:p w14:paraId="23CD7A7E" w14:textId="43F0ABBF" w:rsidR="73A5F9D2" w:rsidRDefault="73A5F9D2" w:rsidP="73A5F9D2">
      <w:pPr>
        <w:pStyle w:val="Listenabsatz"/>
        <w:ind w:left="502" w:hanging="360"/>
      </w:pPr>
    </w:p>
    <w:p w14:paraId="3DCADF20" w14:textId="3A63945F" w:rsidR="73A5F9D2" w:rsidRDefault="73A5F9D2" w:rsidP="73A5F9D2">
      <w:pPr>
        <w:pStyle w:val="Listenabsatz"/>
        <w:ind w:left="502" w:hanging="360"/>
      </w:pPr>
    </w:p>
    <w:p w14:paraId="2ACA63CC" w14:textId="60320956" w:rsidR="73A5F9D2" w:rsidRDefault="73A5F9D2" w:rsidP="73A5F9D2">
      <w:pPr>
        <w:pStyle w:val="Listenabsatz"/>
        <w:ind w:left="502" w:hanging="360"/>
      </w:pPr>
    </w:p>
    <w:p w14:paraId="1600134C" w14:textId="17C1D283" w:rsidR="73A5F9D2" w:rsidRDefault="73A5F9D2" w:rsidP="73A5F9D2">
      <w:pPr>
        <w:pStyle w:val="Listenabsatz"/>
        <w:ind w:left="502" w:hanging="360"/>
      </w:pPr>
      <w:r>
        <w:t>4. Mit welcher Formel berechnet man den pH einer schwachen Säure?</w:t>
      </w:r>
    </w:p>
    <w:p w14:paraId="6F87807C" w14:textId="070664E9" w:rsidR="73A5F9D2" w:rsidRDefault="73A5F9D2" w:rsidP="73A5F9D2">
      <w:pPr>
        <w:pStyle w:val="Listenabsatz"/>
        <w:ind w:left="502" w:hanging="360"/>
      </w:pPr>
    </w:p>
    <w:p w14:paraId="0E294954" w14:textId="0545091F" w:rsidR="73A5F9D2" w:rsidRDefault="73A5F9D2" w:rsidP="73A5F9D2">
      <w:pPr>
        <w:pStyle w:val="Listenabsatz"/>
        <w:ind w:left="502" w:hanging="360"/>
      </w:pPr>
    </w:p>
    <w:p w14:paraId="082CE088" w14:textId="1FF03D87" w:rsidR="73A5F9D2" w:rsidRDefault="73A5F9D2" w:rsidP="73A5F9D2">
      <w:pPr>
        <w:pStyle w:val="Listenabsatz"/>
        <w:ind w:left="502" w:hanging="360"/>
      </w:pPr>
    </w:p>
    <w:p w14:paraId="7C7112C6" w14:textId="106A496A" w:rsidR="73A5F9D2" w:rsidRDefault="73A5F9D2" w:rsidP="73A5F9D2">
      <w:pPr>
        <w:pStyle w:val="Listenabsatz"/>
        <w:ind w:left="502" w:hanging="360"/>
      </w:pPr>
    </w:p>
    <w:p w14:paraId="65B3E6D3" w14:textId="0F36FE35" w:rsidR="73A5F9D2" w:rsidRDefault="73A5F9D2" w:rsidP="73A5F9D2">
      <w:pPr>
        <w:pStyle w:val="Listenabsatz"/>
        <w:ind w:left="502" w:hanging="360"/>
      </w:pPr>
      <w:r>
        <w:t>5. Warum führt man eine Titration durch?</w:t>
      </w:r>
    </w:p>
    <w:p w14:paraId="64EA7A0D" w14:textId="7AC51F7D" w:rsidR="00A639F0" w:rsidRDefault="00000000" w:rsidP="00922EFC">
      <w:pPr>
        <w:pStyle w:val="Listenabsatz"/>
        <w:ind w:left="502" w:hanging="360"/>
      </w:pPr>
      <w:r>
        <w:br/>
      </w:r>
    </w:p>
    <w:sectPr w:rsidR="00A639F0">
      <w:headerReference w:type="default" r:id="rId11"/>
      <w:footerReference w:type="default" r:id="rId12"/>
      <w:pgSz w:w="11906" w:h="16838"/>
      <w:pgMar w:top="1134" w:right="567" w:bottom="1134" w:left="1134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A3DF" w14:textId="77777777" w:rsidR="002946CD" w:rsidRDefault="002946CD">
      <w:pPr>
        <w:spacing w:after="0" w:line="240" w:lineRule="auto"/>
      </w:pPr>
      <w:r>
        <w:separator/>
      </w:r>
    </w:p>
  </w:endnote>
  <w:endnote w:type="continuationSeparator" w:id="0">
    <w:p w14:paraId="57E33433" w14:textId="77777777" w:rsidR="002946CD" w:rsidRDefault="0029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00FA" w14:textId="77777777" w:rsidR="00A639F0" w:rsidRDefault="00000000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5ED6E" w14:textId="77777777" w:rsidR="002946CD" w:rsidRDefault="002946CD">
      <w:pPr>
        <w:spacing w:after="0" w:line="240" w:lineRule="auto"/>
      </w:pPr>
      <w:r>
        <w:separator/>
      </w:r>
    </w:p>
  </w:footnote>
  <w:footnote w:type="continuationSeparator" w:id="0">
    <w:p w14:paraId="7000C7B3" w14:textId="77777777" w:rsidR="002946CD" w:rsidRDefault="0029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34D8" w14:textId="77777777" w:rsidR="00A639F0" w:rsidRDefault="00A639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752CE"/>
    <w:multiLevelType w:val="hybridMultilevel"/>
    <w:tmpl w:val="ECDA0456"/>
    <w:lvl w:ilvl="0" w:tplc="9FF28CFC">
      <w:start w:val="1"/>
      <w:numFmt w:val="decimal"/>
      <w:lvlText w:val="%1."/>
      <w:lvlJc w:val="left"/>
      <w:pPr>
        <w:ind w:left="720" w:hanging="360"/>
      </w:pPr>
    </w:lvl>
    <w:lvl w:ilvl="1" w:tplc="0CD0D492">
      <w:start w:val="1"/>
      <w:numFmt w:val="lowerLetter"/>
      <w:lvlText w:val="%2."/>
      <w:lvlJc w:val="left"/>
      <w:pPr>
        <w:ind w:left="1440" w:hanging="360"/>
      </w:pPr>
    </w:lvl>
    <w:lvl w:ilvl="2" w:tplc="9F0E60FA">
      <w:start w:val="1"/>
      <w:numFmt w:val="lowerRoman"/>
      <w:lvlText w:val="%3."/>
      <w:lvlJc w:val="right"/>
      <w:pPr>
        <w:ind w:left="2160" w:hanging="180"/>
      </w:pPr>
    </w:lvl>
    <w:lvl w:ilvl="3" w:tplc="DC483270">
      <w:start w:val="1"/>
      <w:numFmt w:val="decimal"/>
      <w:lvlText w:val="%4."/>
      <w:lvlJc w:val="left"/>
      <w:pPr>
        <w:ind w:left="2880" w:hanging="360"/>
      </w:pPr>
    </w:lvl>
    <w:lvl w:ilvl="4" w:tplc="623890E8">
      <w:start w:val="1"/>
      <w:numFmt w:val="lowerLetter"/>
      <w:lvlText w:val="%5."/>
      <w:lvlJc w:val="left"/>
      <w:pPr>
        <w:ind w:left="3600" w:hanging="360"/>
      </w:pPr>
    </w:lvl>
    <w:lvl w:ilvl="5" w:tplc="8340A206">
      <w:start w:val="1"/>
      <w:numFmt w:val="lowerRoman"/>
      <w:lvlText w:val="%6."/>
      <w:lvlJc w:val="right"/>
      <w:pPr>
        <w:ind w:left="4320" w:hanging="180"/>
      </w:pPr>
    </w:lvl>
    <w:lvl w:ilvl="6" w:tplc="65F24EFC">
      <w:start w:val="1"/>
      <w:numFmt w:val="decimal"/>
      <w:lvlText w:val="%7."/>
      <w:lvlJc w:val="left"/>
      <w:pPr>
        <w:ind w:left="5040" w:hanging="360"/>
      </w:pPr>
    </w:lvl>
    <w:lvl w:ilvl="7" w:tplc="81B6AFD8">
      <w:start w:val="1"/>
      <w:numFmt w:val="lowerLetter"/>
      <w:lvlText w:val="%8."/>
      <w:lvlJc w:val="left"/>
      <w:pPr>
        <w:ind w:left="5760" w:hanging="360"/>
      </w:pPr>
    </w:lvl>
    <w:lvl w:ilvl="8" w:tplc="600CFFB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E25BF"/>
    <w:multiLevelType w:val="multilevel"/>
    <w:tmpl w:val="B15458AA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" w15:restartNumberingAfterBreak="0">
    <w:nsid w:val="4C5C2BC7"/>
    <w:multiLevelType w:val="multilevel"/>
    <w:tmpl w:val="444C90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36320085">
    <w:abstractNumId w:val="0"/>
  </w:num>
  <w:num w:numId="2" w16cid:durableId="717555870">
    <w:abstractNumId w:val="1"/>
  </w:num>
  <w:num w:numId="3" w16cid:durableId="1619795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F0"/>
    <w:rsid w:val="00255BB5"/>
    <w:rsid w:val="002946CD"/>
    <w:rsid w:val="008E1DAE"/>
    <w:rsid w:val="009000B3"/>
    <w:rsid w:val="00922EFC"/>
    <w:rsid w:val="00973B85"/>
    <w:rsid w:val="00A639F0"/>
    <w:rsid w:val="00C16423"/>
    <w:rsid w:val="00CA2A21"/>
    <w:rsid w:val="73A5F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622F"/>
  <w15:docId w15:val="{5C2B5E61-1459-4F4B-B021-AA7C16F4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qFormat/>
    <w:rsid w:val="00491B7F"/>
  </w:style>
  <w:style w:type="character" w:customStyle="1" w:styleId="ytp-time-separator">
    <w:name w:val="ytp-time-separator"/>
    <w:basedOn w:val="Absatz-Standardschriftart"/>
    <w:qFormat/>
    <w:rsid w:val="00491B7F"/>
  </w:style>
  <w:style w:type="character" w:customStyle="1" w:styleId="ytp-time-duration">
    <w:name w:val="ytp-time-duration"/>
    <w:basedOn w:val="Absatz-Standardschriftart"/>
    <w:qFormat/>
    <w:rsid w:val="00491B7F"/>
  </w:style>
  <w:style w:type="character" w:customStyle="1" w:styleId="style-scope">
    <w:name w:val="style-scope"/>
    <w:basedOn w:val="Absatz-Standardschriftart"/>
    <w:qFormat/>
    <w:rsid w:val="00491B7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E6316"/>
  </w:style>
  <w:style w:type="character" w:customStyle="1" w:styleId="FuzeileZchn">
    <w:name w:val="Fußzeile Zchn"/>
    <w:basedOn w:val="Absatz-Standardschriftart"/>
    <w:link w:val="Fuzeile"/>
    <w:uiPriority w:val="99"/>
    <w:qFormat/>
    <w:rsid w:val="005E6316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8FwB735ePV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tu.be/8FwB735ePV8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552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Kappenberg</dc:creator>
  <dc:description/>
  <cp:lastModifiedBy>Franz Kappenberg</cp:lastModifiedBy>
  <cp:revision>7</cp:revision>
  <dcterms:created xsi:type="dcterms:W3CDTF">2022-07-10T07:56:00Z</dcterms:created>
  <dcterms:modified xsi:type="dcterms:W3CDTF">2022-07-18T08:12:00Z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